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A55853" w:rsidRDefault="00A55853" w:rsidP="00A558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Қазақстан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Республикасы</w:t>
      </w:r>
      <w:proofErr w:type="spellEnd"/>
    </w:p>
    <w:p w:rsidR="00A55853" w:rsidRDefault="00A55853" w:rsidP="00A558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Сауда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06FD7">
        <w:rPr>
          <w:rFonts w:ascii="Times New Roman" w:eastAsia="Times New Roman" w:hAnsi="Times New Roman" w:cs="Times New Roman"/>
          <w:lang w:eastAsia="ru-RU"/>
        </w:rPr>
        <w:t xml:space="preserve">интеграция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министрлігінің</w:t>
      </w:r>
      <w:proofErr w:type="spellEnd"/>
    </w:p>
    <w:p w:rsidR="00A55853" w:rsidRDefault="00A55853" w:rsidP="00A558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Техникалық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реттеу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және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метрология</w:t>
      </w:r>
    </w:p>
    <w:p w:rsidR="00A55853" w:rsidRDefault="00A55853" w:rsidP="00A558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val="kk-KZ"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комитеті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2A40">
        <w:rPr>
          <w:rFonts w:ascii="Times New Roman" w:eastAsia="Times New Roman" w:hAnsi="Times New Roman" w:cs="Times New Roman"/>
          <w:lang w:val="kk-KZ" w:eastAsia="ru-RU"/>
        </w:rPr>
        <w:t>Т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өрағасының</w:t>
      </w:r>
      <w:proofErr w:type="spellEnd"/>
      <w:r w:rsidR="009E2A40">
        <w:rPr>
          <w:rFonts w:ascii="Times New Roman" w:eastAsia="Times New Roman" w:hAnsi="Times New Roman" w:cs="Times New Roman"/>
          <w:lang w:val="kk-KZ" w:eastAsia="ru-RU"/>
        </w:rPr>
        <w:br/>
      </w:r>
      <w:bookmarkStart w:id="0" w:name="_GoBack"/>
      <w:bookmarkEnd w:id="0"/>
      <w:r w:rsidRPr="00955F5B">
        <w:rPr>
          <w:rFonts w:ascii="Times New Roman" w:eastAsia="Times New Roman" w:hAnsi="Times New Roman" w:cs="Times New Roman"/>
          <w:lang w:val="kk-KZ" w:eastAsia="ru-RU"/>
        </w:rPr>
        <w:t xml:space="preserve">2021 жылғы «___» </w:t>
      </w:r>
      <w:r>
        <w:rPr>
          <w:rFonts w:ascii="Times New Roman" w:eastAsia="Times New Roman" w:hAnsi="Times New Roman" w:cs="Times New Roman"/>
          <w:lang w:val="kk-KZ" w:eastAsia="ru-RU"/>
        </w:rPr>
        <w:t xml:space="preserve">қазандағы </w:t>
      </w:r>
    </w:p>
    <w:p w:rsidR="00A55853" w:rsidRPr="00955F5B" w:rsidRDefault="00A55853" w:rsidP="00A558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>№ ____ бұйрығына 3</w:t>
      </w:r>
      <w:r w:rsidRPr="00955F5B">
        <w:rPr>
          <w:rFonts w:ascii="Times New Roman" w:eastAsia="Times New Roman" w:hAnsi="Times New Roman" w:cs="Times New Roman"/>
          <w:lang w:val="kk-KZ" w:eastAsia="ru-RU"/>
        </w:rPr>
        <w:t>-қосымша</w:t>
      </w:r>
    </w:p>
    <w:p w:rsidR="00C20762" w:rsidRPr="00A55853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20762" w:rsidRPr="00A55853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A55853">
        <w:rPr>
          <w:rFonts w:ascii="Times New Roman" w:hAnsi="Times New Roman" w:cs="Times New Roman"/>
          <w:b/>
          <w:bCs/>
          <w:sz w:val="20"/>
          <w:szCs w:val="20"/>
          <w:lang w:val="kk-KZ"/>
        </w:rPr>
        <w:t>Ұлттық стандарттар ретінде енгізілген мемлекетаралық стандарттармен ауыстырылған Қазақстан Республикасының күші жойылған ұлттық стандарттарының тізбесі</w:t>
      </w:r>
    </w:p>
    <w:p w:rsidR="00C20762" w:rsidRPr="00A55853" w:rsidRDefault="00C20762" w:rsidP="00C20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3544"/>
        <w:gridCol w:w="2091"/>
      </w:tblGrid>
      <w:tr w:rsidR="00C20762" w:rsidRPr="00154D12" w:rsidTr="007C5E4A">
        <w:tc>
          <w:tcPr>
            <w:tcW w:w="67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"/>
              <w:gridCol w:w="236"/>
              <w:gridCol w:w="236"/>
            </w:tblGrid>
            <w:tr w:rsidR="00C20762" w:rsidRPr="00154D12" w:rsidTr="007C5E4A">
              <w:trPr>
                <w:trHeight w:val="246"/>
              </w:trPr>
              <w:tc>
                <w:tcPr>
                  <w:tcW w:w="417" w:type="dxa"/>
                </w:tcPr>
                <w:p w:rsidR="00C20762" w:rsidRPr="00154D12" w:rsidRDefault="00C20762" w:rsidP="00154D12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154D12">
                    <w:rPr>
                      <w:b/>
                      <w:bCs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222" w:type="dxa"/>
                </w:tcPr>
                <w:p w:rsidR="00C20762" w:rsidRPr="00154D12" w:rsidRDefault="00C20762" w:rsidP="00154D12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C20762" w:rsidRPr="00154D12" w:rsidRDefault="00C20762" w:rsidP="00154D12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0762" w:rsidRPr="00154D12" w:rsidRDefault="00C20762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C20762" w:rsidRPr="00154D12" w:rsidRDefault="00C20762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Ұлттық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стандарттың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белгіленуі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3544" w:type="dxa"/>
          </w:tcPr>
          <w:p w:rsidR="00C20762" w:rsidRPr="00154D12" w:rsidRDefault="00C20762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Ауыстырылатын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мемлекетаралық</w:t>
            </w:r>
            <w:proofErr w:type="spellEnd"/>
            <w:r w:rsidRPr="00154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стандарт</w:t>
            </w:r>
          </w:p>
        </w:tc>
        <w:tc>
          <w:tcPr>
            <w:tcW w:w="2091" w:type="dxa"/>
          </w:tcPr>
          <w:p w:rsidR="00C20762" w:rsidRPr="00154D12" w:rsidRDefault="00154D12" w:rsidP="00154D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154D12">
              <w:rPr>
                <w:rFonts w:ascii="Times New Roman" w:hAnsi="Times New Roman" w:cs="Times New Roman"/>
                <w:b/>
                <w:sz w:val="20"/>
                <w:szCs w:val="20"/>
              </w:rPr>
              <w:t>Жою</w:t>
            </w:r>
            <w:proofErr w:type="spellEnd"/>
            <w:r w:rsidRPr="00154D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54D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кү</w:t>
            </w:r>
            <w:proofErr w:type="gramStart"/>
            <w:r w:rsidRPr="00154D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</w:t>
            </w:r>
            <w:proofErr w:type="gramEnd"/>
            <w:r w:rsidRPr="00154D1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і</w:t>
            </w:r>
          </w:p>
        </w:tc>
      </w:tr>
      <w:tr w:rsidR="007C5E4A" w:rsidRPr="00154D12" w:rsidTr="007C5E4A">
        <w:tc>
          <w:tcPr>
            <w:tcW w:w="675" w:type="dxa"/>
          </w:tcPr>
          <w:p w:rsidR="007C5E4A" w:rsidRPr="00154D12" w:rsidRDefault="007C5E4A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E4A" w:rsidRPr="00154D12" w:rsidRDefault="007C5E4A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10423-2004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пайдалану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жабдығы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сағалық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бұрқақты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арқау</w:t>
            </w:r>
            <w:proofErr w:type="spellEnd"/>
          </w:p>
        </w:tc>
        <w:tc>
          <w:tcPr>
            <w:tcW w:w="3544" w:type="dxa"/>
          </w:tcPr>
          <w:p w:rsidR="007C5E4A" w:rsidRPr="00154D12" w:rsidRDefault="007C5E4A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10423-2012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газ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</w:t>
            </w:r>
            <w:proofErr w:type="gram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ғылау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өндірістік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Ұңғыға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="00DA1D55"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шырша</w:t>
            </w:r>
            <w:proofErr w:type="spellEnd"/>
          </w:p>
        </w:tc>
        <w:tc>
          <w:tcPr>
            <w:tcW w:w="2091" w:type="dxa"/>
          </w:tcPr>
          <w:p w:rsidR="007C5E4A" w:rsidRPr="00154D12" w:rsidRDefault="00201C64" w:rsidP="00154D1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  <w:r w:rsidR="00154D1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.10.2022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17078-4-2012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-газ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өндірістік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4.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үйірлік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қалталы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мандреналарды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басқару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әдістері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олармен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байланысты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17078-4-2015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газ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пайдалану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4-бөлім.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Бүйір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қалталы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мандреналар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ілеспе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қолдану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бойынша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ұсыныстар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28781-2011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газ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жабдығы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Ұңғымалық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қақпақтары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оларға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 32503-2013 (ISO 28781:2010)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газ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пайдалану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Ұңғыманың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қауіпсіздік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клапандары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олармен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байланысты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10407-2-2012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Роторлық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бұғылауға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2-бөлім.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Қайта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қолданылатын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бағаны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элементтерін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бақылау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жіктеу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33006.2-2014 (ISO 10407-2:2008)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-г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Айналмалы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қондырғылары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 2 -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бөлім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құралының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қолданылатын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элементтерін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бақылау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жіктеу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10405-2011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-газ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Корпус пен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құбырларға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қызмет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көрсету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пайдалану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34380-2017 (ISO 1040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5:2000)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Мұнайгаз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ібіне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қаптамалы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құбырлы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құбырлар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Пайдалану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қызмет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көрсету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бойынша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ұсыныстар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10424-2-2015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Айналдырып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2-бөлім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Оймаларды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кесу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тіке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оймалық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қосылыстарды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калибрлермен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бақылау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34438.2-2018 (ISO 10424-2:2007)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Мұнай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-г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өнеркәсібінде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құбырлары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бұрғылау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бағаналарының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басқа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Бөлім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Негізгі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параметрлер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ұрандалы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тоқтау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қосылыстарын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басқару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10261-2008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қазу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Бұйымды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сәйкестендіруге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нө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ірлеу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жүйесі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10261-2014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Жерді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жылжытатын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Өнімнің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сәйкестендіру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нөмі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жүйесі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ISO 15143-2-2012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қазу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жұмыстарына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мобильдік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жол-құрылыс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механизмдері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Жұмыс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орындары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деректер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алмасу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2-бөлім.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Деректер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сөздігі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15143-2-2017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Жерді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жылжытатын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жылжымалы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жол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құрылысы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ұмыс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орындарында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мәліметтер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алмасу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 2 -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бөлім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Деректер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сөздігі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15642-2007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құрылысы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көрсетуге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Асфальт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араластырғыш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қондырғылар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спецификацияларға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қойылатын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ережеле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15642-2017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Автокөлік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жолдарын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жөндеуге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өндеуге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өсімдіктерді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араластыру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Терминология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сауда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ерекшеліктері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15688-2009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Құрылысқа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жолдарды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дұрыс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күтіп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ұстау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Топырақты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тұрақтандырғыш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Терминдер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саудалық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спецификация.</w:t>
            </w:r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ISO 15688-2017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Автомобиль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жолдарын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салуға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күті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ұстауға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Топырақ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тұрақтандырғыштары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Терминология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сауда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ерекшеліктері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22242-2007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Жол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құрылысына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көрсетуге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маниналар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типтері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22242-2016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Жол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құрылысы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жолды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күті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ұстауға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Негізгі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түрлері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Сәйкестендіру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сипаттау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 РК ИСО 14397-1-2008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қазатын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күрекпен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алдынғы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шөмішпен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тиегіштер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экскаваторлар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1-бөлім.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Номиналды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көтергіштігін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есептік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аударып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тастау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жүктемесін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тексеруге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сынау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əдістері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14397-1-2015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Жерді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жылжытатын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үк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тиегіштер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экскаваторлық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тиегіштер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Номиналды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көтеру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қабілеттілігін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жүктемесін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тексеру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әдісі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ИСO 21573-1-2010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Құрылыс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Бетон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сорғылары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бөлім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Терминология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жеткізудің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21573-1-2013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Құрылыс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Бетон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сорғылары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1. Терминология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жеткізудің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шарттары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ИСO 21592-2010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Құрылыс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Бетон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шашатын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Терминология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коммерциялық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ерекшеліктер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21592-2013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Құрылыс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жабдықтары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Бетонды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штамптау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Терминология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13041-1-2011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программамен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көп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мақсатты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Сынау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1-бөлім.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Өңделетін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бөлшекті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бекітуге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жаты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шпиндельді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станоктардың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геометриялық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параметрлерін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сынау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13041-1-2017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орталықтар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Дайындаманы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бекітуге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көлденең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шпиндельді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машиналардың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геометриялық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сынақтары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13041-4-2011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программамен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көп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мақсатты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4-бөлім.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Сызықтық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айналмалы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осьдерді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тұрақтандыру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дәлдігі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қайталанғыштығы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13041-4-2016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орталықтар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. 4 -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Сызықтық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айналмалы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осьтердің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орналасу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дәлдігі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қайталануы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РК ИСО 13041-5-2011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программамен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көп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мақсатты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5-бөлім. Беру,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жылдамдық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интерполяция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дәлдігі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13041-5-2016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Сандық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басқарылатын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станоктар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токарлық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орталықтар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Сынақ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. 5 -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Жылдамдық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пен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интерполяцияның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дәлдігі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 РК ИСО  8686-1-2010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принциптері.1-бөлім.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ережелер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32579.1-2013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өтергіш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қалыптастыру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 1 -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ережелер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 РК ИСО 8686-2-2010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2-бөлім.Өзі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жүрет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32579.2-2013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өтергіш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қалыптастыру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2-бөлім.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Өздігінен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жүрет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кран</w:t>
            </w:r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 РК ИСО 8686-4-2010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принциптері.4-бөлім.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Консольды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32579.4-2013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өтергіш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қалыптастыру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. 4 -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бөлі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spellEnd"/>
            <w:proofErr w:type="gram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СТ РК ИСО 8686-5-2010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үк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көтергіш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жүктемелер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5-бөлім.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ірлік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жəне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порталды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крандар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32579.5-2013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өтергіш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крандар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Конструктивті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жүктеме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комбинациясын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қалыптастыру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принциптері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Кө</w:t>
            </w: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ір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типті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крандар</w:t>
            </w:r>
            <w:proofErr w:type="spellEnd"/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22.10.2022 ж</w:t>
            </w:r>
          </w:p>
        </w:tc>
      </w:tr>
      <w:tr w:rsidR="00201C64" w:rsidRPr="00154D12" w:rsidTr="007C5E4A">
        <w:tc>
          <w:tcPr>
            <w:tcW w:w="675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3969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 ИСО 15609-1-2008 Металл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материалдары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дәнекерлеу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іс-шараларының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талаптары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оны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бағалау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Дәнекерлеу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іс-шарасына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қойылатын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талаптар.1-бөлім.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Доғалық</w:t>
            </w:r>
            <w:proofErr w:type="spellEnd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bCs/>
                <w:sz w:val="20"/>
                <w:szCs w:val="20"/>
              </w:rPr>
              <w:t>дәнекер</w:t>
            </w:r>
            <w:proofErr w:type="spellEnd"/>
          </w:p>
        </w:tc>
        <w:tc>
          <w:tcPr>
            <w:tcW w:w="3544" w:type="dxa"/>
          </w:tcPr>
          <w:p w:rsidR="00201C64" w:rsidRPr="00154D12" w:rsidRDefault="00201C64" w:rsidP="00154D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ГОСТ ISO 15609-1-2019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Металл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процедураларының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ғалауы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процедурасының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Доғалық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154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91" w:type="dxa"/>
          </w:tcPr>
          <w:p w:rsidR="00201C64" w:rsidRPr="00154D12" w:rsidRDefault="00201C64" w:rsidP="00A845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22.10.2022 ж</w:t>
            </w:r>
          </w:p>
        </w:tc>
      </w:tr>
    </w:tbl>
    <w:p w:rsidR="007C5E4A" w:rsidRPr="00154D12" w:rsidRDefault="007C5E4A" w:rsidP="00154D1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D1ACC" w:rsidRPr="00154D12" w:rsidRDefault="00AD1ACC">
      <w:pPr>
        <w:rPr>
          <w:rFonts w:ascii="Times New Roman" w:hAnsi="Times New Roman" w:cs="Times New Roman"/>
          <w:sz w:val="20"/>
          <w:szCs w:val="20"/>
        </w:rPr>
      </w:pPr>
    </w:p>
    <w:sectPr w:rsidR="00AD1ACC" w:rsidRPr="00154D12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64"/>
    <w:rsid w:val="00115943"/>
    <w:rsid w:val="00154D12"/>
    <w:rsid w:val="00201C64"/>
    <w:rsid w:val="00740679"/>
    <w:rsid w:val="007C5E4A"/>
    <w:rsid w:val="00855CFF"/>
    <w:rsid w:val="009D2464"/>
    <w:rsid w:val="009E2A40"/>
    <w:rsid w:val="00A55853"/>
    <w:rsid w:val="00AD1ACC"/>
    <w:rsid w:val="00C20762"/>
    <w:rsid w:val="00DA1D55"/>
    <w:rsid w:val="00F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7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07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Айбек Алибаев</cp:lastModifiedBy>
  <cp:revision>11</cp:revision>
  <dcterms:created xsi:type="dcterms:W3CDTF">2021-10-07T10:36:00Z</dcterms:created>
  <dcterms:modified xsi:type="dcterms:W3CDTF">2021-10-18T11:24:00Z</dcterms:modified>
</cp:coreProperties>
</file>